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5CD45" w14:textId="2EAA6552" w:rsidR="00EA481C" w:rsidRDefault="00EA481C" w:rsidP="00542B85">
      <w:pPr>
        <w:jc w:val="center"/>
        <w:rPr>
          <w:rFonts w:ascii="Calibri" w:eastAsia="Calibri" w:hAnsi="Calibri" w:cs="Times New Roman"/>
          <w:b/>
          <w:sz w:val="28"/>
          <w:szCs w:val="28"/>
        </w:rPr>
      </w:pPr>
      <w:r>
        <w:rPr>
          <w:noProof/>
          <w:lang w:eastAsia="en-GB"/>
        </w:rPr>
        <w:drawing>
          <wp:anchor distT="0" distB="0" distL="114300" distR="114300" simplePos="0" relativeHeight="251659264" behindDoc="0" locked="0" layoutInCell="1" allowOverlap="1" wp14:anchorId="59FDC98A" wp14:editId="2DF1378E">
            <wp:simplePos x="0" y="0"/>
            <wp:positionH relativeFrom="margin">
              <wp:posOffset>1647825</wp:posOffset>
            </wp:positionH>
            <wp:positionV relativeFrom="paragraph">
              <wp:posOffset>-485568</wp:posOffset>
            </wp:positionV>
            <wp:extent cx="2257296" cy="921385"/>
            <wp:effectExtent l="0" t="0" r="0" b="0"/>
            <wp:wrapNone/>
            <wp:docPr id="4"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A picture containing diagram&#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7192" t="45879" r="51228"/>
                    <a:stretch/>
                  </pic:blipFill>
                  <pic:spPr bwMode="auto">
                    <a:xfrm>
                      <a:off x="0" y="0"/>
                      <a:ext cx="2257296" cy="921385"/>
                    </a:xfrm>
                    <a:prstGeom prst="rect">
                      <a:avLst/>
                    </a:prstGeom>
                    <a:noFill/>
                    <a:ln>
                      <a:noFill/>
                    </a:ln>
                  </pic:spPr>
                </pic:pic>
              </a:graphicData>
            </a:graphic>
          </wp:anchor>
        </w:drawing>
      </w:r>
    </w:p>
    <w:p w14:paraId="0198E00F" w14:textId="77777777" w:rsidR="00EA481C" w:rsidRDefault="00EA481C" w:rsidP="00542B85">
      <w:pPr>
        <w:jc w:val="center"/>
        <w:rPr>
          <w:rFonts w:ascii="Calibri" w:eastAsia="Calibri" w:hAnsi="Calibri" w:cs="Times New Roman"/>
          <w:b/>
          <w:sz w:val="28"/>
          <w:szCs w:val="28"/>
        </w:rPr>
      </w:pPr>
    </w:p>
    <w:p w14:paraId="578948BF" w14:textId="0D828714" w:rsidR="00542B85" w:rsidRPr="00542B85" w:rsidRDefault="00542B85" w:rsidP="00542B85">
      <w:pPr>
        <w:jc w:val="center"/>
        <w:rPr>
          <w:rFonts w:ascii="Calibri" w:eastAsia="Calibri" w:hAnsi="Calibri" w:cs="Times New Roman"/>
          <w:b/>
          <w:sz w:val="28"/>
          <w:szCs w:val="28"/>
        </w:rPr>
      </w:pPr>
      <w:r w:rsidRPr="00542B85">
        <w:rPr>
          <w:rFonts w:ascii="Calibri" w:eastAsia="Calibri" w:hAnsi="Calibri" w:cs="Times New Roman"/>
          <w:b/>
          <w:sz w:val="28"/>
          <w:szCs w:val="28"/>
        </w:rPr>
        <w:t>Appointment</w:t>
      </w:r>
      <w:r>
        <w:rPr>
          <w:rFonts w:ascii="Calibri" w:eastAsia="Calibri" w:hAnsi="Calibri" w:cs="Times New Roman"/>
          <w:b/>
          <w:sz w:val="28"/>
          <w:szCs w:val="28"/>
        </w:rPr>
        <w:t xml:space="preserve">- Youth Co-ordinator </w:t>
      </w:r>
    </w:p>
    <w:p w14:paraId="48B8A306" w14:textId="77777777" w:rsidR="00542B85" w:rsidRPr="00542B85" w:rsidRDefault="00542B85" w:rsidP="00542B85">
      <w:pPr>
        <w:rPr>
          <w:rFonts w:ascii="Calibri" w:eastAsia="Calibri" w:hAnsi="Calibri" w:cs="Times New Roman"/>
          <w:sz w:val="20"/>
          <w:szCs w:val="20"/>
        </w:rPr>
      </w:pPr>
    </w:p>
    <w:p w14:paraId="6E52FCA3" w14:textId="77777777" w:rsidR="00542B85" w:rsidRPr="00542B85" w:rsidRDefault="00542B85" w:rsidP="00542B85">
      <w:pPr>
        <w:rPr>
          <w:rFonts w:ascii="Calibri" w:eastAsia="Calibri" w:hAnsi="Calibri" w:cs="Times New Roman"/>
          <w:sz w:val="20"/>
          <w:szCs w:val="20"/>
        </w:rPr>
      </w:pPr>
    </w:p>
    <w:p w14:paraId="1B0D3A59" w14:textId="0A02CCB9" w:rsidR="00781DCE" w:rsidRDefault="00542B85" w:rsidP="00781DCE">
      <w:pPr>
        <w:rPr>
          <w:rFonts w:ascii="Calibri" w:eastAsia="Calibri" w:hAnsi="Calibri" w:cs="Times New Roman"/>
          <w:sz w:val="20"/>
          <w:szCs w:val="20"/>
        </w:rPr>
      </w:pPr>
      <w:r w:rsidRPr="00542B85">
        <w:rPr>
          <w:rFonts w:ascii="Calibri" w:eastAsia="Calibri" w:hAnsi="Calibri" w:cs="Times New Roman"/>
          <w:sz w:val="20"/>
          <w:szCs w:val="20"/>
        </w:rPr>
        <w:t xml:space="preserve">Located on the outskirts of Lisburn, Legacurry Presbyterian Church is a vibrant, growing church with around 300 families. Our mission is clear: ‘Acting on God’s Word – Welcoming, Worshipping, Witnessing’. </w:t>
      </w:r>
      <w:r w:rsidR="00781DCE">
        <w:rPr>
          <w:rFonts w:ascii="Calibri" w:eastAsia="Calibri" w:hAnsi="Calibri" w:cs="Times New Roman"/>
          <w:sz w:val="20"/>
          <w:szCs w:val="20"/>
        </w:rPr>
        <w:t>W</w:t>
      </w:r>
      <w:r w:rsidRPr="00542B85">
        <w:rPr>
          <w:rFonts w:ascii="Calibri" w:eastAsia="Calibri" w:hAnsi="Calibri" w:cs="Times New Roman"/>
          <w:sz w:val="20"/>
          <w:szCs w:val="20"/>
        </w:rPr>
        <w:t>e</w:t>
      </w:r>
      <w:r w:rsidR="00781DCE">
        <w:rPr>
          <w:rFonts w:ascii="Calibri" w:eastAsia="Calibri" w:hAnsi="Calibri" w:cs="Times New Roman"/>
          <w:sz w:val="20"/>
          <w:szCs w:val="20"/>
        </w:rPr>
        <w:t xml:space="preserve"> wish</w:t>
      </w:r>
      <w:r w:rsidRPr="00542B85">
        <w:rPr>
          <w:rFonts w:ascii="Calibri" w:eastAsia="Calibri" w:hAnsi="Calibri" w:cs="Times New Roman"/>
          <w:sz w:val="20"/>
          <w:szCs w:val="20"/>
        </w:rPr>
        <w:t xml:space="preserve"> </w:t>
      </w:r>
      <w:r w:rsidR="00A300D7">
        <w:rPr>
          <w:rFonts w:ascii="Calibri" w:eastAsia="Calibri" w:hAnsi="Calibri" w:cs="Times New Roman"/>
          <w:sz w:val="20"/>
          <w:szCs w:val="20"/>
        </w:rPr>
        <w:t xml:space="preserve">to </w:t>
      </w:r>
      <w:r w:rsidRPr="00542B85">
        <w:rPr>
          <w:rFonts w:ascii="Calibri" w:eastAsia="Calibri" w:hAnsi="Calibri" w:cs="Times New Roman"/>
          <w:sz w:val="20"/>
          <w:szCs w:val="20"/>
        </w:rPr>
        <w:t xml:space="preserve">expand our reach and seek to deliver our mission in a practical </w:t>
      </w:r>
      <w:r w:rsidR="00185E88" w:rsidRPr="00542B85">
        <w:rPr>
          <w:rFonts w:ascii="Calibri" w:eastAsia="Calibri" w:hAnsi="Calibri" w:cs="Times New Roman"/>
          <w:sz w:val="20"/>
          <w:szCs w:val="20"/>
        </w:rPr>
        <w:t>way,</w:t>
      </w:r>
      <w:r w:rsidRPr="00542B85">
        <w:rPr>
          <w:rFonts w:ascii="Calibri" w:eastAsia="Calibri" w:hAnsi="Calibri" w:cs="Times New Roman"/>
          <w:sz w:val="20"/>
          <w:szCs w:val="20"/>
        </w:rPr>
        <w:t xml:space="preserve"> in our church, our local community and further afield</w:t>
      </w:r>
      <w:r w:rsidR="00781DCE">
        <w:rPr>
          <w:rFonts w:ascii="Calibri" w:eastAsia="Calibri" w:hAnsi="Calibri" w:cs="Times New Roman"/>
          <w:sz w:val="20"/>
          <w:szCs w:val="20"/>
        </w:rPr>
        <w:t>.</w:t>
      </w:r>
    </w:p>
    <w:p w14:paraId="140AF085" w14:textId="2EEB7C53" w:rsidR="00781DCE" w:rsidRPr="00542B85" w:rsidRDefault="00542B85" w:rsidP="00781DCE">
      <w:pPr>
        <w:rPr>
          <w:rFonts w:ascii="Calibri" w:eastAsia="Calibri" w:hAnsi="Calibri" w:cs="Times New Roman"/>
          <w:bCs/>
          <w:sz w:val="20"/>
          <w:szCs w:val="20"/>
        </w:rPr>
      </w:pPr>
      <w:r>
        <w:rPr>
          <w:rFonts w:ascii="Calibri" w:eastAsia="Calibri" w:hAnsi="Calibri" w:cs="Times New Roman"/>
          <w:sz w:val="20"/>
          <w:szCs w:val="20"/>
        </w:rPr>
        <w:t xml:space="preserve">  </w:t>
      </w:r>
      <w:r w:rsidR="00781DCE" w:rsidRPr="00542B85">
        <w:rPr>
          <w:rFonts w:ascii="Calibri" w:eastAsia="Calibri" w:hAnsi="Calibri" w:cs="Times New Roman"/>
          <w:bCs/>
          <w:sz w:val="20"/>
          <w:szCs w:val="20"/>
        </w:rPr>
        <w:t xml:space="preserve">We have significant ongoing activities in our youth organisations but are keen to develop our activities even further. Our aim is to grow our youth church community and keep them fully engaged in church life from teenager through into adulthood. To work alongside our young people and support our leaders in this important aspect of our church work we wish to appoint a </w:t>
      </w:r>
      <w:r w:rsidR="00781DCE" w:rsidRPr="00542B85">
        <w:rPr>
          <w:rFonts w:ascii="Calibri" w:eastAsia="Calibri" w:hAnsi="Calibri" w:cs="Times New Roman"/>
          <w:b/>
          <w:sz w:val="20"/>
          <w:szCs w:val="20"/>
        </w:rPr>
        <w:t>Youth Co-ordinator</w:t>
      </w:r>
      <w:r w:rsidR="00781DCE" w:rsidRPr="00542B85">
        <w:rPr>
          <w:rFonts w:ascii="Calibri" w:eastAsia="Calibri" w:hAnsi="Calibri" w:cs="Times New Roman"/>
          <w:bCs/>
          <w:sz w:val="20"/>
          <w:szCs w:val="20"/>
        </w:rPr>
        <w:t>.</w:t>
      </w:r>
    </w:p>
    <w:p w14:paraId="6A35DFC3" w14:textId="77777777" w:rsidR="00A300D7" w:rsidRDefault="00542B85" w:rsidP="00781DCE">
      <w:pPr>
        <w:rPr>
          <w:rFonts w:ascii="Calibri" w:eastAsia="Calibri" w:hAnsi="Calibri" w:cs="Times New Roman"/>
          <w:sz w:val="20"/>
          <w:szCs w:val="20"/>
        </w:rPr>
      </w:pPr>
      <w:r w:rsidRPr="00542B85">
        <w:rPr>
          <w:rFonts w:ascii="Calibri" w:eastAsia="Calibri" w:hAnsi="Calibri" w:cs="Times New Roman"/>
          <w:bCs/>
          <w:sz w:val="20"/>
          <w:szCs w:val="20"/>
        </w:rPr>
        <w:t>This is an excellent opportunity for a motivated person who enjoys working with young people. This role will involve discipling and providing pastoral support to the young people of our congregation. The job will have an exciting span of responsibilities from developing a strategy in conjunction with the Kirk session, mentoring our key youth leaders and providing training, through to organising events and building relationships with local schools and outside organisations</w:t>
      </w:r>
      <w:r w:rsidR="00781DCE">
        <w:rPr>
          <w:rFonts w:ascii="Calibri" w:eastAsia="Calibri" w:hAnsi="Calibri" w:cs="Times New Roman"/>
          <w:sz w:val="20"/>
          <w:szCs w:val="20"/>
        </w:rPr>
        <w:t>.</w:t>
      </w:r>
      <w:r w:rsidR="00781DCE" w:rsidRPr="00542B85">
        <w:rPr>
          <w:rFonts w:ascii="Calibri" w:eastAsia="Calibri" w:hAnsi="Calibri" w:cs="Times New Roman"/>
          <w:sz w:val="20"/>
          <w:szCs w:val="20"/>
        </w:rPr>
        <w:t xml:space="preserve"> </w:t>
      </w:r>
    </w:p>
    <w:p w14:paraId="363B81E0" w14:textId="308B472A" w:rsidR="00781DCE" w:rsidRDefault="00781DCE" w:rsidP="00781DCE">
      <w:pPr>
        <w:rPr>
          <w:rFonts w:ascii="Calibri" w:eastAsia="Calibri" w:hAnsi="Calibri" w:cs="Times New Roman"/>
          <w:sz w:val="20"/>
          <w:szCs w:val="20"/>
        </w:rPr>
      </w:pPr>
      <w:r w:rsidRPr="00542B85">
        <w:rPr>
          <w:rFonts w:ascii="Calibri" w:eastAsia="Calibri" w:hAnsi="Calibri" w:cs="Times New Roman"/>
          <w:sz w:val="20"/>
          <w:szCs w:val="20"/>
        </w:rPr>
        <w:t>T</w:t>
      </w:r>
      <w:r>
        <w:rPr>
          <w:rFonts w:ascii="Calibri" w:eastAsia="Calibri" w:hAnsi="Calibri" w:cs="Times New Roman"/>
          <w:sz w:val="20"/>
          <w:szCs w:val="20"/>
        </w:rPr>
        <w:t>his</w:t>
      </w:r>
      <w:r w:rsidRPr="00542B85">
        <w:rPr>
          <w:rFonts w:ascii="Calibri" w:eastAsia="Calibri" w:hAnsi="Calibri" w:cs="Times New Roman"/>
          <w:sz w:val="20"/>
          <w:szCs w:val="20"/>
        </w:rPr>
        <w:t xml:space="preserve"> important role will complement the existing staff and many volunteers within our church in these exciting times for us as a congregation.</w:t>
      </w:r>
    </w:p>
    <w:p w14:paraId="2A04A3F6" w14:textId="23F248F7" w:rsidR="00542B85" w:rsidRPr="00542B85" w:rsidRDefault="00542B85" w:rsidP="00542B85">
      <w:pPr>
        <w:rPr>
          <w:rFonts w:ascii="Calibri" w:eastAsia="Calibri" w:hAnsi="Calibri" w:cs="Times New Roman"/>
          <w:bCs/>
          <w:sz w:val="20"/>
          <w:szCs w:val="20"/>
        </w:rPr>
      </w:pPr>
    </w:p>
    <w:p w14:paraId="767A1BE9" w14:textId="24A0F370" w:rsidR="00655F80" w:rsidRPr="00655F80" w:rsidRDefault="00542B85" w:rsidP="00655F80">
      <w:pPr>
        <w:spacing w:after="0" w:line="240" w:lineRule="auto"/>
        <w:rPr>
          <w:rFonts w:eastAsiaTheme="minorEastAsia" w:cstheme="minorHAnsi"/>
          <w:lang w:val="en-US"/>
        </w:rPr>
      </w:pPr>
      <w:r w:rsidRPr="00542B85">
        <w:rPr>
          <w:rFonts w:ascii="Calibri" w:eastAsia="Calibri" w:hAnsi="Calibri" w:cs="Times New Roman"/>
          <w:bCs/>
          <w:sz w:val="20"/>
          <w:szCs w:val="20"/>
        </w:rPr>
        <w:t>The position will be a full-time role of 37.5 hours per week</w:t>
      </w:r>
      <w:r w:rsidR="002B741E">
        <w:rPr>
          <w:rFonts w:ascii="Calibri" w:eastAsia="Calibri" w:hAnsi="Calibri" w:cs="Times New Roman"/>
          <w:bCs/>
          <w:sz w:val="20"/>
          <w:szCs w:val="20"/>
        </w:rPr>
        <w:t>,</w:t>
      </w:r>
      <w:r w:rsidR="00655F80" w:rsidRPr="00655F80">
        <w:rPr>
          <w:rFonts w:asciiTheme="majorHAnsi" w:eastAsiaTheme="minorEastAsia" w:hAnsiTheme="majorHAnsi" w:cstheme="majorHAnsi"/>
          <w:lang w:val="en-US"/>
        </w:rPr>
        <w:t xml:space="preserve"> </w:t>
      </w:r>
      <w:r w:rsidR="00655F80" w:rsidRPr="00655F80">
        <w:rPr>
          <w:rFonts w:eastAsiaTheme="minorEastAsia" w:cstheme="minorHAnsi"/>
          <w:lang w:val="en-US"/>
        </w:rPr>
        <w:t>however for the right candidate, part-time may be considered.</w:t>
      </w:r>
    </w:p>
    <w:p w14:paraId="0F12D6FB" w14:textId="458DA4F1" w:rsidR="00542B85" w:rsidRPr="00542B85" w:rsidRDefault="00542B85" w:rsidP="00542B85">
      <w:pPr>
        <w:rPr>
          <w:rFonts w:ascii="Calibri" w:eastAsia="Calibri" w:hAnsi="Calibri" w:cs="Times New Roman"/>
          <w:bCs/>
          <w:sz w:val="20"/>
          <w:szCs w:val="20"/>
        </w:rPr>
      </w:pPr>
    </w:p>
    <w:p w14:paraId="60CE2104" w14:textId="0329FA0E" w:rsidR="00542B85" w:rsidRPr="00542B85" w:rsidRDefault="00542B85" w:rsidP="00542B85">
      <w:pPr>
        <w:rPr>
          <w:rFonts w:ascii="Calibri" w:eastAsia="Calibri" w:hAnsi="Calibri" w:cs="Times New Roman"/>
          <w:bCs/>
          <w:sz w:val="20"/>
          <w:szCs w:val="20"/>
        </w:rPr>
      </w:pPr>
      <w:r w:rsidRPr="00542B85">
        <w:rPr>
          <w:rFonts w:ascii="Calibri" w:eastAsia="Calibri" w:hAnsi="Calibri" w:cs="Times New Roman"/>
          <w:bCs/>
          <w:sz w:val="20"/>
          <w:szCs w:val="20"/>
        </w:rPr>
        <w:t xml:space="preserve">Remuneration: </w:t>
      </w:r>
      <w:r w:rsidR="00BE765C">
        <w:rPr>
          <w:rFonts w:ascii="Calibri" w:eastAsia="Calibri" w:hAnsi="Calibri" w:cs="Times New Roman"/>
          <w:bCs/>
          <w:sz w:val="20"/>
          <w:szCs w:val="20"/>
        </w:rPr>
        <w:t xml:space="preserve">Presbyterian Church </w:t>
      </w:r>
      <w:r w:rsidR="0033408C">
        <w:rPr>
          <w:rFonts w:ascii="Calibri" w:eastAsia="Calibri" w:hAnsi="Calibri" w:cs="Times New Roman"/>
          <w:bCs/>
          <w:sz w:val="20"/>
          <w:szCs w:val="20"/>
        </w:rPr>
        <w:t xml:space="preserve">APP Scale B starting at </w:t>
      </w:r>
      <w:r w:rsidRPr="00542B85">
        <w:rPr>
          <w:rFonts w:ascii="Calibri" w:eastAsia="Calibri" w:hAnsi="Calibri" w:cs="Times New Roman"/>
          <w:bCs/>
          <w:sz w:val="20"/>
          <w:szCs w:val="20"/>
        </w:rPr>
        <w:t xml:space="preserve"> £</w:t>
      </w:r>
      <w:r w:rsidR="00BC6A61">
        <w:rPr>
          <w:rFonts w:ascii="Calibri" w:eastAsia="Calibri" w:hAnsi="Calibri" w:cs="Times New Roman"/>
          <w:bCs/>
          <w:sz w:val="20"/>
          <w:szCs w:val="20"/>
        </w:rPr>
        <w:t>2</w:t>
      </w:r>
      <w:r w:rsidR="008F0BB2">
        <w:rPr>
          <w:rFonts w:ascii="Calibri" w:eastAsia="Calibri" w:hAnsi="Calibri" w:cs="Times New Roman"/>
          <w:bCs/>
          <w:sz w:val="20"/>
          <w:szCs w:val="20"/>
        </w:rPr>
        <w:t>7,736</w:t>
      </w:r>
      <w:r w:rsidR="00781DCE">
        <w:rPr>
          <w:rFonts w:ascii="Calibri" w:eastAsia="Calibri" w:hAnsi="Calibri" w:cs="Times New Roman"/>
          <w:bCs/>
          <w:sz w:val="20"/>
          <w:szCs w:val="20"/>
        </w:rPr>
        <w:t xml:space="preserve">  </w:t>
      </w:r>
      <w:r w:rsidRPr="00542B85">
        <w:rPr>
          <w:rFonts w:ascii="Calibri" w:eastAsia="Calibri" w:hAnsi="Calibri" w:cs="Times New Roman"/>
          <w:bCs/>
          <w:sz w:val="20"/>
          <w:szCs w:val="20"/>
        </w:rPr>
        <w:t xml:space="preserve">per annum. The position will require </w:t>
      </w:r>
      <w:r w:rsidR="00114163">
        <w:rPr>
          <w:rFonts w:ascii="Calibri" w:eastAsia="Calibri" w:hAnsi="Calibri" w:cs="Times New Roman"/>
          <w:bCs/>
          <w:sz w:val="20"/>
          <w:szCs w:val="20"/>
        </w:rPr>
        <w:t>considerable</w:t>
      </w:r>
      <w:r w:rsidRPr="00542B85">
        <w:rPr>
          <w:rFonts w:ascii="Calibri" w:eastAsia="Calibri" w:hAnsi="Calibri" w:cs="Times New Roman"/>
          <w:bCs/>
          <w:sz w:val="20"/>
          <w:szCs w:val="20"/>
        </w:rPr>
        <w:t xml:space="preserve"> time flexibility to support specific activities on a </w:t>
      </w:r>
      <w:r w:rsidR="00185E88" w:rsidRPr="00542B85">
        <w:rPr>
          <w:rFonts w:ascii="Calibri" w:eastAsia="Calibri" w:hAnsi="Calibri" w:cs="Times New Roman"/>
          <w:bCs/>
          <w:sz w:val="20"/>
          <w:szCs w:val="20"/>
        </w:rPr>
        <w:t>week-to-week</w:t>
      </w:r>
      <w:r w:rsidRPr="00542B85">
        <w:rPr>
          <w:rFonts w:ascii="Calibri" w:eastAsia="Calibri" w:hAnsi="Calibri" w:cs="Times New Roman"/>
          <w:bCs/>
          <w:sz w:val="20"/>
          <w:szCs w:val="20"/>
        </w:rPr>
        <w:t xml:space="preserve"> </w:t>
      </w:r>
      <w:r w:rsidRPr="00542B85">
        <w:rPr>
          <w:rFonts w:ascii="Calibri" w:eastAsia="Calibri" w:hAnsi="Calibri" w:cs="Times New Roman"/>
          <w:sz w:val="20"/>
          <w:szCs w:val="20"/>
        </w:rPr>
        <w:t xml:space="preserve">basis. </w:t>
      </w:r>
    </w:p>
    <w:p w14:paraId="5ED57B61" w14:textId="77777777" w:rsidR="00542B85" w:rsidRPr="00542B85" w:rsidRDefault="00542B85" w:rsidP="00542B85">
      <w:pPr>
        <w:rPr>
          <w:rFonts w:ascii="Calibri" w:eastAsia="Calibri" w:hAnsi="Calibri" w:cs="Times New Roman"/>
          <w:b/>
          <w:sz w:val="20"/>
          <w:szCs w:val="20"/>
        </w:rPr>
      </w:pPr>
    </w:p>
    <w:p w14:paraId="726B3844" w14:textId="56543712" w:rsidR="00542B85" w:rsidRPr="00542B85" w:rsidRDefault="00542B85" w:rsidP="00542B85">
      <w:pPr>
        <w:rPr>
          <w:rFonts w:ascii="Calibri" w:eastAsia="Calibri" w:hAnsi="Calibri" w:cs="Times New Roman"/>
          <w:sz w:val="20"/>
          <w:szCs w:val="20"/>
        </w:rPr>
      </w:pPr>
      <w:r w:rsidRPr="00542B85">
        <w:rPr>
          <w:rFonts w:ascii="Calibri" w:eastAsia="Calibri" w:hAnsi="Calibri" w:cs="Times New Roman"/>
          <w:sz w:val="20"/>
          <w:szCs w:val="20"/>
        </w:rPr>
        <w:t xml:space="preserve">An information pack including Full Job Description, qualifications essential for </w:t>
      </w:r>
      <w:r w:rsidR="002B741E">
        <w:rPr>
          <w:rFonts w:ascii="Calibri" w:eastAsia="Calibri" w:hAnsi="Calibri" w:cs="Times New Roman"/>
          <w:sz w:val="20"/>
          <w:szCs w:val="20"/>
        </w:rPr>
        <w:t xml:space="preserve">the </w:t>
      </w:r>
      <w:r w:rsidRPr="00542B85">
        <w:rPr>
          <w:rFonts w:ascii="Calibri" w:eastAsia="Calibri" w:hAnsi="Calibri" w:cs="Times New Roman"/>
          <w:sz w:val="20"/>
          <w:szCs w:val="20"/>
        </w:rPr>
        <w:t xml:space="preserve">post and an Application Form is available on the church website: </w:t>
      </w:r>
      <w:hyperlink r:id="rId5" w:history="1">
        <w:r w:rsidRPr="00542B85">
          <w:rPr>
            <w:rFonts w:ascii="Calibri" w:eastAsia="Calibri" w:hAnsi="Calibri" w:cs="Times New Roman"/>
            <w:color w:val="0563C1"/>
            <w:sz w:val="20"/>
            <w:szCs w:val="20"/>
            <w:u w:val="single"/>
          </w:rPr>
          <w:t>www.legacurry.church</w:t>
        </w:r>
      </w:hyperlink>
      <w:r w:rsidRPr="00542B85">
        <w:rPr>
          <w:rFonts w:ascii="Calibri" w:eastAsia="Calibri" w:hAnsi="Calibri" w:cs="Times New Roman"/>
          <w:sz w:val="20"/>
          <w:szCs w:val="20"/>
        </w:rPr>
        <w:t>.</w:t>
      </w:r>
    </w:p>
    <w:p w14:paraId="165A755A" w14:textId="07556B31" w:rsidR="00542B85" w:rsidRPr="00542B85" w:rsidRDefault="00542B85" w:rsidP="00542B85">
      <w:pPr>
        <w:rPr>
          <w:rFonts w:ascii="Calibri" w:eastAsia="Calibri" w:hAnsi="Calibri" w:cs="Times New Roman"/>
          <w:sz w:val="20"/>
          <w:szCs w:val="20"/>
        </w:rPr>
      </w:pPr>
      <w:r w:rsidRPr="00542B85">
        <w:rPr>
          <w:rFonts w:ascii="Calibri" w:eastAsia="Calibri" w:hAnsi="Calibri" w:cs="Times New Roman"/>
          <w:sz w:val="20"/>
          <w:szCs w:val="20"/>
        </w:rPr>
        <w:t xml:space="preserve">Completed Application Form together with accompanying Curriculum Vitae outlining suitability for the position applied for should be submitted by email to: </w:t>
      </w:r>
      <w:r w:rsidRPr="00542B85">
        <w:rPr>
          <w:rFonts w:ascii="Calibri" w:eastAsia="Calibri" w:hAnsi="Calibri" w:cs="Times New Roman"/>
          <w:b/>
          <w:sz w:val="20"/>
          <w:szCs w:val="20"/>
        </w:rPr>
        <w:t>jobs@legacurry.church</w:t>
      </w:r>
    </w:p>
    <w:p w14:paraId="2754BFDC" w14:textId="71D210EC" w:rsidR="00542B85" w:rsidRPr="00CC54BD" w:rsidRDefault="00542B85" w:rsidP="00542B85">
      <w:pPr>
        <w:rPr>
          <w:rFonts w:ascii="Calibri" w:eastAsia="Calibri" w:hAnsi="Calibri" w:cs="Times New Roman"/>
          <w:b/>
          <w:bCs/>
          <w:sz w:val="20"/>
          <w:szCs w:val="20"/>
        </w:rPr>
      </w:pPr>
      <w:r w:rsidRPr="00CC54BD">
        <w:rPr>
          <w:rFonts w:ascii="Calibri" w:eastAsia="Calibri" w:hAnsi="Calibri" w:cs="Times New Roman"/>
          <w:sz w:val="20"/>
          <w:szCs w:val="20"/>
        </w:rPr>
        <w:t xml:space="preserve">Closing date for applications is: </w:t>
      </w:r>
      <w:r w:rsidR="00EA4498" w:rsidRPr="00CC54BD">
        <w:rPr>
          <w:rFonts w:ascii="Calibri" w:eastAsia="Calibri" w:hAnsi="Calibri" w:cs="Times New Roman"/>
          <w:b/>
          <w:bCs/>
          <w:sz w:val="20"/>
          <w:szCs w:val="20"/>
        </w:rPr>
        <w:t>17</w:t>
      </w:r>
      <w:r w:rsidR="00EA4498" w:rsidRPr="00CC54BD">
        <w:rPr>
          <w:rFonts w:ascii="Calibri" w:eastAsia="Calibri" w:hAnsi="Calibri" w:cs="Times New Roman"/>
          <w:b/>
          <w:bCs/>
          <w:sz w:val="20"/>
          <w:szCs w:val="20"/>
          <w:vertAlign w:val="superscript"/>
        </w:rPr>
        <w:t>th</w:t>
      </w:r>
      <w:r w:rsidR="00EA4498" w:rsidRPr="00CC54BD">
        <w:rPr>
          <w:rFonts w:ascii="Calibri" w:eastAsia="Calibri" w:hAnsi="Calibri" w:cs="Times New Roman"/>
          <w:b/>
          <w:bCs/>
          <w:sz w:val="20"/>
          <w:szCs w:val="20"/>
        </w:rPr>
        <w:t xml:space="preserve"> January 2025</w:t>
      </w:r>
    </w:p>
    <w:p w14:paraId="6A69EA0F" w14:textId="458C5B7D" w:rsidR="000367D2" w:rsidRPr="00CC54BD" w:rsidRDefault="000367D2" w:rsidP="00542B85">
      <w:pPr>
        <w:rPr>
          <w:rFonts w:ascii="Calibri" w:eastAsia="Calibri" w:hAnsi="Calibri" w:cs="Times New Roman"/>
          <w:sz w:val="20"/>
          <w:szCs w:val="20"/>
        </w:rPr>
      </w:pPr>
      <w:r w:rsidRPr="00CC54BD">
        <w:rPr>
          <w:rFonts w:ascii="Calibri" w:eastAsia="Calibri" w:hAnsi="Calibri" w:cs="Times New Roman"/>
          <w:sz w:val="20"/>
          <w:szCs w:val="20"/>
        </w:rPr>
        <w:t xml:space="preserve">It is anticipated shortlisting and </w:t>
      </w:r>
      <w:r w:rsidR="00C7454B" w:rsidRPr="00CC54BD">
        <w:rPr>
          <w:rFonts w:ascii="Calibri" w:eastAsia="Calibri" w:hAnsi="Calibri" w:cs="Times New Roman"/>
          <w:sz w:val="20"/>
          <w:szCs w:val="20"/>
        </w:rPr>
        <w:t xml:space="preserve">conducting of </w:t>
      </w:r>
      <w:r w:rsidRPr="00CC54BD">
        <w:rPr>
          <w:rFonts w:ascii="Calibri" w:eastAsia="Calibri" w:hAnsi="Calibri" w:cs="Times New Roman"/>
          <w:sz w:val="20"/>
          <w:szCs w:val="20"/>
        </w:rPr>
        <w:t>interview</w:t>
      </w:r>
      <w:r w:rsidR="00C7454B" w:rsidRPr="00CC54BD">
        <w:rPr>
          <w:rFonts w:ascii="Calibri" w:eastAsia="Calibri" w:hAnsi="Calibri" w:cs="Times New Roman"/>
          <w:sz w:val="20"/>
          <w:szCs w:val="20"/>
        </w:rPr>
        <w:t xml:space="preserve">s will take place </w:t>
      </w:r>
      <w:r w:rsidR="00C75555" w:rsidRPr="00CC54BD">
        <w:rPr>
          <w:rFonts w:ascii="Calibri" w:eastAsia="Calibri" w:hAnsi="Calibri" w:cs="Times New Roman"/>
          <w:sz w:val="20"/>
          <w:szCs w:val="20"/>
        </w:rPr>
        <w:t>in</w:t>
      </w:r>
      <w:r w:rsidR="00C7454B" w:rsidRPr="00CC54BD">
        <w:rPr>
          <w:rFonts w:ascii="Calibri" w:eastAsia="Calibri" w:hAnsi="Calibri" w:cs="Times New Roman"/>
          <w:sz w:val="20"/>
          <w:szCs w:val="20"/>
        </w:rPr>
        <w:t xml:space="preserve"> late January / 1</w:t>
      </w:r>
      <w:r w:rsidR="00C7454B" w:rsidRPr="00CC54BD">
        <w:rPr>
          <w:rFonts w:ascii="Calibri" w:eastAsia="Calibri" w:hAnsi="Calibri" w:cs="Times New Roman"/>
          <w:sz w:val="20"/>
          <w:szCs w:val="20"/>
          <w:vertAlign w:val="superscript"/>
        </w:rPr>
        <w:t>st</w:t>
      </w:r>
      <w:r w:rsidR="00C7454B" w:rsidRPr="00CC54BD">
        <w:rPr>
          <w:rFonts w:ascii="Calibri" w:eastAsia="Calibri" w:hAnsi="Calibri" w:cs="Times New Roman"/>
          <w:sz w:val="20"/>
          <w:szCs w:val="20"/>
        </w:rPr>
        <w:t xml:space="preserve"> week February.</w:t>
      </w:r>
    </w:p>
    <w:p w14:paraId="79511D4E" w14:textId="77777777" w:rsidR="00542B85" w:rsidRPr="00542B85" w:rsidRDefault="00542B85" w:rsidP="00542B85">
      <w:pPr>
        <w:rPr>
          <w:rFonts w:ascii="Calibri" w:eastAsia="Calibri" w:hAnsi="Calibri" w:cs="Times New Roman"/>
          <w:sz w:val="20"/>
          <w:szCs w:val="20"/>
        </w:rPr>
      </w:pPr>
      <w:r w:rsidRPr="00542B85">
        <w:rPr>
          <w:rFonts w:ascii="Calibri" w:eastAsia="Calibri" w:hAnsi="Calibri" w:cs="Times New Roman"/>
          <w:sz w:val="20"/>
          <w:szCs w:val="20"/>
        </w:rPr>
        <w:t xml:space="preserve"> Successful applicants will need to undergo AccessNI clearance and adhere to the church’s policy on working with children, young people and vulnerable adults.</w:t>
      </w:r>
    </w:p>
    <w:p w14:paraId="0BE994FC" w14:textId="77777777" w:rsidR="00676442" w:rsidRDefault="00676442" w:rsidP="00BD79DD">
      <w:pPr>
        <w:pStyle w:val="NoSpacing"/>
        <w:jc w:val="center"/>
        <w:rPr>
          <w:b/>
        </w:rPr>
      </w:pPr>
    </w:p>
    <w:p w14:paraId="34B2FE57" w14:textId="77777777" w:rsidR="00676442" w:rsidRDefault="00676442" w:rsidP="00BD79DD">
      <w:pPr>
        <w:pStyle w:val="NoSpacing"/>
        <w:jc w:val="center"/>
        <w:rPr>
          <w:b/>
        </w:rPr>
      </w:pPr>
    </w:p>
    <w:p w14:paraId="5020805C" w14:textId="77777777" w:rsidR="00676442" w:rsidRDefault="00676442" w:rsidP="00BD79DD">
      <w:pPr>
        <w:pStyle w:val="NoSpacing"/>
        <w:jc w:val="center"/>
        <w:rPr>
          <w:b/>
        </w:rPr>
      </w:pPr>
    </w:p>
    <w:p w14:paraId="5389CA04" w14:textId="77777777" w:rsidR="00676442" w:rsidRDefault="00676442" w:rsidP="00BD79DD">
      <w:pPr>
        <w:pStyle w:val="NoSpacing"/>
        <w:jc w:val="center"/>
        <w:rPr>
          <w:b/>
        </w:rPr>
      </w:pPr>
    </w:p>
    <w:p w14:paraId="6141A75F" w14:textId="77777777" w:rsidR="00676442" w:rsidRDefault="00676442" w:rsidP="00BD79DD">
      <w:pPr>
        <w:pStyle w:val="NoSpacing"/>
        <w:jc w:val="center"/>
        <w:rPr>
          <w:b/>
        </w:rPr>
      </w:pPr>
    </w:p>
    <w:p w14:paraId="6ADADF86" w14:textId="77777777" w:rsidR="00676442" w:rsidRDefault="00676442" w:rsidP="00BD79DD">
      <w:pPr>
        <w:pStyle w:val="NoSpacing"/>
        <w:jc w:val="center"/>
        <w:rPr>
          <w:b/>
        </w:rPr>
      </w:pPr>
    </w:p>
    <w:p w14:paraId="2B9D8D07" w14:textId="2EBEDAC1" w:rsidR="00BD79DD" w:rsidRPr="000859B4" w:rsidRDefault="00BD79DD" w:rsidP="00BD79DD">
      <w:pPr>
        <w:pStyle w:val="NoSpacing"/>
        <w:jc w:val="center"/>
        <w:rPr>
          <w:b/>
        </w:rPr>
      </w:pPr>
      <w:r w:rsidRPr="00DE3E4B">
        <w:rPr>
          <w:b/>
        </w:rPr>
        <w:t>Upper Ballynahinch Road, Lisburn, BT27 6XG</w:t>
      </w:r>
    </w:p>
    <w:p w14:paraId="7F1E5B23" w14:textId="77777777" w:rsidR="00542B85" w:rsidRDefault="00542B85"/>
    <w:sectPr w:rsidR="00542B85" w:rsidSect="006F06F4">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85"/>
    <w:rsid w:val="000367D2"/>
    <w:rsid w:val="00114163"/>
    <w:rsid w:val="00185E88"/>
    <w:rsid w:val="001B604C"/>
    <w:rsid w:val="002B536E"/>
    <w:rsid w:val="002B741E"/>
    <w:rsid w:val="002D293D"/>
    <w:rsid w:val="00304313"/>
    <w:rsid w:val="0033408C"/>
    <w:rsid w:val="004F4239"/>
    <w:rsid w:val="00542B85"/>
    <w:rsid w:val="00655F80"/>
    <w:rsid w:val="00676442"/>
    <w:rsid w:val="00695144"/>
    <w:rsid w:val="006A6D37"/>
    <w:rsid w:val="00781DCE"/>
    <w:rsid w:val="0083511D"/>
    <w:rsid w:val="008F0BB2"/>
    <w:rsid w:val="00A300D7"/>
    <w:rsid w:val="00BC6A61"/>
    <w:rsid w:val="00BD79DD"/>
    <w:rsid w:val="00BE765C"/>
    <w:rsid w:val="00C7454B"/>
    <w:rsid w:val="00C75555"/>
    <w:rsid w:val="00CB5B06"/>
    <w:rsid w:val="00CC54BD"/>
    <w:rsid w:val="00D17D9B"/>
    <w:rsid w:val="00EA4498"/>
    <w:rsid w:val="00EA4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8E26"/>
  <w15:chartTrackingRefBased/>
  <w15:docId w15:val="{0BCF94BC-297F-40A3-9CF3-A56A2CEB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9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Kinghan</dc:creator>
  <cp:keywords/>
  <dc:description/>
  <cp:lastModifiedBy>Alan Little</cp:lastModifiedBy>
  <cp:revision>9</cp:revision>
  <dcterms:created xsi:type="dcterms:W3CDTF">2024-12-16T21:02:00Z</dcterms:created>
  <dcterms:modified xsi:type="dcterms:W3CDTF">2024-12-16T21:21:00Z</dcterms:modified>
</cp:coreProperties>
</file>